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C9" w:rsidRPr="007C30C9" w:rsidRDefault="007C30C9" w:rsidP="007C30C9">
      <w:pPr>
        <w:jc w:val="center"/>
        <w:rPr>
          <w:b/>
        </w:rPr>
      </w:pPr>
      <w:r w:rsidRPr="007C30C9">
        <w:rPr>
          <w:b/>
        </w:rPr>
        <w:t>LA FONDATION DE L’ONU</w:t>
      </w:r>
    </w:p>
    <w:tbl>
      <w:tblPr>
        <w:tblStyle w:val="Grilledutableau"/>
        <w:tblW w:w="0" w:type="auto"/>
        <w:tblLook w:val="04A0"/>
      </w:tblPr>
      <w:tblGrid>
        <w:gridCol w:w="9780"/>
      </w:tblGrid>
      <w:tr w:rsidR="007C30C9" w:rsidTr="007C30C9">
        <w:tc>
          <w:tcPr>
            <w:tcW w:w="9780" w:type="dxa"/>
          </w:tcPr>
          <w:p w:rsidR="007C30C9" w:rsidRPr="007C30C9" w:rsidRDefault="007C30C9" w:rsidP="007C30C9">
            <w:pPr>
              <w:pStyle w:val="Sansinterligne"/>
              <w:jc w:val="both"/>
              <w:rPr>
                <w:b/>
              </w:rPr>
            </w:pPr>
            <w:r w:rsidRPr="007C30C9">
              <w:rPr>
                <w:b/>
              </w:rPr>
              <w:t>LES OBJECTIFS DE L'ONU</w:t>
            </w:r>
          </w:p>
          <w:p w:rsidR="007C30C9" w:rsidRPr="007C30C9" w:rsidRDefault="007C30C9" w:rsidP="007C30C9">
            <w:pPr>
              <w:pStyle w:val="Sansinterligne"/>
              <w:jc w:val="both"/>
            </w:pPr>
            <w:r w:rsidRPr="007C30C9">
              <w:t>"Nous, peuples des Nations unies, résolus :</w:t>
            </w:r>
          </w:p>
          <w:p w:rsidR="007C30C9" w:rsidRPr="007C30C9" w:rsidRDefault="007C30C9" w:rsidP="007C30C9">
            <w:pPr>
              <w:pStyle w:val="Sansinterligne"/>
              <w:jc w:val="both"/>
            </w:pPr>
            <w:r>
              <w:t>- à préser</w:t>
            </w:r>
            <w:r w:rsidRPr="007C30C9">
              <w:t>ver les générations futures du fléau de la guerre [</w:t>
            </w:r>
            <w:r w:rsidR="005A1DCF">
              <w:t>…</w:t>
            </w:r>
            <w:r w:rsidRPr="007C30C9">
              <w:t>]</w:t>
            </w:r>
            <w:r w:rsidR="005A1DCF">
              <w:t> ;</w:t>
            </w:r>
          </w:p>
          <w:p w:rsidR="007C30C9" w:rsidRPr="007C30C9" w:rsidRDefault="007C30C9" w:rsidP="007C30C9">
            <w:pPr>
              <w:pStyle w:val="Sansinterligne"/>
              <w:jc w:val="both"/>
            </w:pPr>
            <w:r w:rsidRPr="007C30C9">
              <w:t>- à proclamer à nouveau notre foi dans les droits fondamentaux de l'homme, dans la dignité et la valeur de la personne humaine, dans l'égalité de droits des hommes et des femmes, ainsi que des nations grandes et petites ;</w:t>
            </w:r>
          </w:p>
          <w:p w:rsidR="007C30C9" w:rsidRPr="007C30C9" w:rsidRDefault="007C30C9" w:rsidP="007C30C9">
            <w:pPr>
              <w:pStyle w:val="Sansinterligne"/>
              <w:jc w:val="both"/>
            </w:pPr>
            <w:r w:rsidRPr="007C30C9">
              <w:t>- à créer les conditions nécessaires au maintien de la justice et du respect des obligations nées des traités [</w:t>
            </w:r>
            <w:r>
              <w:t>…]</w:t>
            </w:r>
          </w:p>
          <w:p w:rsidR="007C30C9" w:rsidRPr="007C30C9" w:rsidRDefault="007C30C9" w:rsidP="007C30C9">
            <w:pPr>
              <w:pStyle w:val="Sansinterligne"/>
              <w:jc w:val="both"/>
            </w:pPr>
            <w:r w:rsidRPr="007C30C9">
              <w:t>- à favoriser le progrès social et instaurer de meilleures conditions de vie dans une liberté plus grande ;</w:t>
            </w:r>
          </w:p>
          <w:p w:rsidR="007C30C9" w:rsidRPr="007C30C9" w:rsidRDefault="007C30C9" w:rsidP="007C30C9">
            <w:pPr>
              <w:pStyle w:val="Sansinterligne"/>
              <w:jc w:val="both"/>
            </w:pPr>
            <w:r w:rsidRPr="007C30C9">
              <w:t xml:space="preserve">Et pour cela : </w:t>
            </w:r>
          </w:p>
          <w:p w:rsidR="007C30C9" w:rsidRPr="007C30C9" w:rsidRDefault="007C30C9" w:rsidP="007C30C9">
            <w:pPr>
              <w:pStyle w:val="Sansinterligne"/>
              <w:jc w:val="both"/>
            </w:pPr>
            <w:r w:rsidRPr="007C30C9">
              <w:t>- à pratiquer la tolérance, à vivre en paix l'un avec l'autre dans un esprit de bon voisinage ;</w:t>
            </w:r>
          </w:p>
          <w:p w:rsidR="007C30C9" w:rsidRPr="007C30C9" w:rsidRDefault="007C30C9" w:rsidP="007C30C9">
            <w:pPr>
              <w:pStyle w:val="Sansinterligne"/>
              <w:jc w:val="both"/>
            </w:pPr>
            <w:r w:rsidRPr="007C30C9">
              <w:t>- à unir nos forces pour maintenir la paix et la sécurité internationales []... ;</w:t>
            </w:r>
          </w:p>
          <w:p w:rsidR="007C30C9" w:rsidRPr="007C30C9" w:rsidRDefault="007C30C9" w:rsidP="007C30C9">
            <w:pPr>
              <w:pStyle w:val="Sansinterligne"/>
              <w:jc w:val="both"/>
            </w:pPr>
            <w:r w:rsidRPr="007C30C9">
              <w:t>- à recourir aux institutions internationales pour favoriser le progrès économique de tous les peuples ;</w:t>
            </w:r>
          </w:p>
          <w:p w:rsidR="007C30C9" w:rsidRDefault="007C30C9" w:rsidP="007C30C9">
            <w:pPr>
              <w:pStyle w:val="Sansinterligne"/>
              <w:jc w:val="both"/>
            </w:pPr>
            <w:r w:rsidRPr="007C30C9">
              <w:t>Avons décidé d'associer nos efforts pour réaliser ces desseins.</w:t>
            </w:r>
          </w:p>
          <w:p w:rsidR="007C30C9" w:rsidRPr="007C30C9" w:rsidRDefault="007C30C9" w:rsidP="007C30C9">
            <w:pPr>
              <w:pStyle w:val="Sansinterligne"/>
              <w:jc w:val="both"/>
              <w:rPr>
                <w:b/>
                <w:i/>
              </w:rPr>
            </w:pPr>
            <w:r w:rsidRPr="007C30C9">
              <w:rPr>
                <w:i/>
              </w:rPr>
              <w:t>Extrait du préambule de la Charte Nations unies, signée à San Francisco, le 26 juin 1945.</w:t>
            </w:r>
          </w:p>
        </w:tc>
      </w:tr>
    </w:tbl>
    <w:p w:rsidR="007C30C9" w:rsidRPr="007C30C9" w:rsidRDefault="007C30C9" w:rsidP="007C30C9">
      <w:pPr>
        <w:pStyle w:val="Sansinterligne"/>
      </w:pPr>
    </w:p>
    <w:p w:rsidR="007C30C9" w:rsidRDefault="007C30C9" w:rsidP="007C30C9">
      <w:pPr>
        <w:rPr>
          <w:b/>
          <w:i/>
        </w:rPr>
      </w:pPr>
      <w:r>
        <w:rPr>
          <w:b/>
          <w:i/>
        </w:rPr>
        <w:t>ANALYSE DE TEXTE</w:t>
      </w:r>
    </w:p>
    <w:tbl>
      <w:tblPr>
        <w:tblStyle w:val="Grilledutableau"/>
        <w:tblW w:w="0" w:type="auto"/>
        <w:tblLook w:val="04A0"/>
      </w:tblPr>
      <w:tblGrid>
        <w:gridCol w:w="9856"/>
      </w:tblGrid>
      <w:tr w:rsidR="007C30C9" w:rsidTr="007C30C9">
        <w:tc>
          <w:tcPr>
            <w:tcW w:w="9780" w:type="dxa"/>
          </w:tcPr>
          <w:p w:rsidR="007C30C9" w:rsidRDefault="007C30C9" w:rsidP="007C30C9">
            <w:pPr>
              <w:rPr>
                <w:b/>
                <w:i/>
              </w:rPr>
            </w:pPr>
            <w:r>
              <w:rPr>
                <w:b/>
                <w:i/>
              </w:rPr>
              <w:t>Présentez le document</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tc>
      </w:tr>
    </w:tbl>
    <w:p w:rsidR="007C30C9" w:rsidRDefault="007C30C9" w:rsidP="007C30C9">
      <w:pPr>
        <w:rPr>
          <w:b/>
          <w:i/>
        </w:rPr>
      </w:pPr>
    </w:p>
    <w:tbl>
      <w:tblPr>
        <w:tblStyle w:val="Grilledutableau"/>
        <w:tblW w:w="0" w:type="auto"/>
        <w:tblLook w:val="04A0"/>
      </w:tblPr>
      <w:tblGrid>
        <w:gridCol w:w="9856"/>
      </w:tblGrid>
      <w:tr w:rsidR="007C30C9" w:rsidTr="007C30C9">
        <w:tc>
          <w:tcPr>
            <w:tcW w:w="9856" w:type="dxa"/>
          </w:tcPr>
          <w:p w:rsidR="007C30C9" w:rsidRDefault="007C30C9" w:rsidP="007C30C9">
            <w:pPr>
              <w:rPr>
                <w:b/>
                <w:i/>
              </w:rPr>
            </w:pPr>
            <w:r w:rsidRPr="007C30C9">
              <w:rPr>
                <w:b/>
                <w:i/>
              </w:rPr>
              <w:t>Relevez les passages montrant que l'ONU cherche à maintenir la paix dans le monde</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tc>
      </w:tr>
    </w:tbl>
    <w:p w:rsidR="007C30C9" w:rsidRDefault="007C30C9" w:rsidP="007C30C9">
      <w:pPr>
        <w:rPr>
          <w:b/>
          <w:i/>
        </w:rPr>
      </w:pPr>
    </w:p>
    <w:tbl>
      <w:tblPr>
        <w:tblStyle w:val="Grilledutableau"/>
        <w:tblW w:w="0" w:type="auto"/>
        <w:tblLook w:val="04A0"/>
      </w:tblPr>
      <w:tblGrid>
        <w:gridCol w:w="9856"/>
      </w:tblGrid>
      <w:tr w:rsidR="007C30C9" w:rsidTr="007C30C9">
        <w:tc>
          <w:tcPr>
            <w:tcW w:w="9780" w:type="dxa"/>
          </w:tcPr>
          <w:p w:rsidR="007C30C9" w:rsidRPr="007C30C9" w:rsidRDefault="007C30C9" w:rsidP="007C30C9">
            <w:pPr>
              <w:rPr>
                <w:b/>
                <w:i/>
              </w:rPr>
            </w:pPr>
            <w:r>
              <w:rPr>
                <w:b/>
                <w:i/>
              </w:rPr>
              <w:t>Citez d'autres objectifs</w:t>
            </w:r>
            <w:r w:rsidRPr="007C30C9">
              <w:rPr>
                <w:b/>
                <w:i/>
              </w:rPr>
              <w:t xml:space="preserve"> de l'ONU, en dehors du maintien de la paix</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p w:rsidR="007C30C9" w:rsidRDefault="007C30C9" w:rsidP="007C30C9">
            <w:pPr>
              <w:rPr>
                <w:b/>
                <w:i/>
              </w:rPr>
            </w:pPr>
            <w:r w:rsidRPr="007C30C9">
              <w:rPr>
                <w:b/>
                <w:i/>
              </w:rPr>
              <w:t>........................................................................................................................................................................................................................................................................................................................................</w:t>
            </w:r>
            <w:r>
              <w:rPr>
                <w:b/>
                <w:i/>
              </w:rPr>
              <w:t xml:space="preserve"> </w:t>
            </w:r>
          </w:p>
          <w:p w:rsidR="007C30C9" w:rsidRDefault="007C30C9" w:rsidP="007C30C9">
            <w:pPr>
              <w:rPr>
                <w:b/>
                <w:i/>
              </w:rPr>
            </w:pPr>
          </w:p>
        </w:tc>
      </w:tr>
    </w:tbl>
    <w:p w:rsidR="007C30C9" w:rsidRDefault="007C30C9" w:rsidP="007C30C9">
      <w:pPr>
        <w:rPr>
          <w:b/>
          <w:i/>
        </w:rPr>
      </w:pPr>
    </w:p>
    <w:p w:rsidR="007C30C9" w:rsidRDefault="007C30C9" w:rsidP="007C30C9">
      <w:pPr>
        <w:rPr>
          <w:b/>
          <w:i/>
        </w:rPr>
      </w:pPr>
    </w:p>
    <w:p w:rsidR="007C30C9" w:rsidRDefault="007C30C9" w:rsidP="007C30C9">
      <w:pPr>
        <w:rPr>
          <w:b/>
          <w:i/>
        </w:rPr>
      </w:pPr>
    </w:p>
    <w:p w:rsidR="005A1DCF" w:rsidRDefault="005A1DCF" w:rsidP="007C30C9">
      <w:pPr>
        <w:rPr>
          <w:b/>
          <w:i/>
        </w:rPr>
      </w:pPr>
    </w:p>
    <w:p w:rsidR="005A1DCF" w:rsidRDefault="005A1DCF" w:rsidP="007C30C9">
      <w:pPr>
        <w:rPr>
          <w:b/>
          <w:i/>
        </w:rPr>
      </w:pPr>
    </w:p>
    <w:p w:rsidR="005A1DCF" w:rsidRDefault="005A1DCF" w:rsidP="007C30C9">
      <w:pPr>
        <w:rPr>
          <w:b/>
          <w:i/>
        </w:rPr>
      </w:pPr>
    </w:p>
    <w:tbl>
      <w:tblPr>
        <w:tblStyle w:val="Grilledutableau"/>
        <w:tblW w:w="0" w:type="auto"/>
        <w:tblLook w:val="04A0"/>
      </w:tblPr>
      <w:tblGrid>
        <w:gridCol w:w="9780"/>
      </w:tblGrid>
      <w:tr w:rsidR="007C30C9" w:rsidTr="007C30C9">
        <w:tc>
          <w:tcPr>
            <w:tcW w:w="9780" w:type="dxa"/>
          </w:tcPr>
          <w:p w:rsidR="007C30C9" w:rsidRPr="007C30C9" w:rsidRDefault="007C30C9" w:rsidP="007C30C9">
            <w:pPr>
              <w:rPr>
                <w:b/>
              </w:rPr>
            </w:pPr>
            <w:r w:rsidRPr="007C30C9">
              <w:rPr>
                <w:b/>
              </w:rPr>
              <w:lastRenderedPageBreak/>
              <w:t>LE RÔLE DU CONSEIL DE SECURITE</w:t>
            </w:r>
          </w:p>
          <w:p w:rsidR="007C30C9" w:rsidRDefault="007C30C9" w:rsidP="007C30C9">
            <w:pPr>
              <w:rPr>
                <w:b/>
                <w:i/>
              </w:rPr>
            </w:pPr>
          </w:p>
          <w:p w:rsidR="007C30C9" w:rsidRPr="007C30C9" w:rsidRDefault="007C30C9" w:rsidP="007C30C9">
            <w:pPr>
              <w:pStyle w:val="Sansinterligne"/>
              <w:jc w:val="both"/>
            </w:pPr>
            <w:r w:rsidRPr="007C30C9">
              <w:t>Article 39</w:t>
            </w:r>
          </w:p>
          <w:p w:rsidR="007C30C9" w:rsidRPr="007C30C9" w:rsidRDefault="007C30C9" w:rsidP="007C30C9">
            <w:pPr>
              <w:pStyle w:val="Sansinterligne"/>
              <w:jc w:val="both"/>
            </w:pPr>
            <w:r w:rsidRPr="007C30C9">
              <w:t>Le Conseil de sécurité constate l'existence d'une menace contre la paix ou d'un acte d'agression et fait des recommandations ou décide quelles mesures seront prises [</w:t>
            </w:r>
            <w:r>
              <w:t>…</w:t>
            </w:r>
            <w:r w:rsidRPr="007C30C9">
              <w:t>] pour maintenir la paix et la sécurité internationales</w:t>
            </w:r>
          </w:p>
          <w:p w:rsidR="007C30C9" w:rsidRPr="007C30C9" w:rsidRDefault="007C30C9" w:rsidP="007C30C9">
            <w:pPr>
              <w:pStyle w:val="Sansinterligne"/>
              <w:jc w:val="both"/>
            </w:pPr>
          </w:p>
          <w:p w:rsidR="007C30C9" w:rsidRPr="007C30C9" w:rsidRDefault="007C30C9" w:rsidP="007C30C9">
            <w:pPr>
              <w:pStyle w:val="Sansinterligne"/>
              <w:jc w:val="both"/>
            </w:pPr>
            <w:r w:rsidRPr="007C30C9">
              <w:t>Article 41</w:t>
            </w:r>
          </w:p>
          <w:p w:rsidR="007C30C9" w:rsidRPr="007C30C9" w:rsidRDefault="007C30C9" w:rsidP="007C30C9">
            <w:pPr>
              <w:pStyle w:val="Sansinterligne"/>
              <w:jc w:val="both"/>
            </w:pPr>
            <w:r w:rsidRPr="007C30C9">
              <w:t>Le Conseil de sécurité peut décider quelles mesures n'impliquant pas l'emploi de la force armée doivent être prises, et peut invter les membres des Nations unies à appliquer ces mesures. Celles-ci peuvent comprendre l'interruption complète ou partielle des relations économiques et des communications ainsi que la rupture des relations diplomatiques.</w:t>
            </w:r>
          </w:p>
          <w:p w:rsidR="007C30C9" w:rsidRPr="007C30C9" w:rsidRDefault="007C30C9" w:rsidP="007C30C9">
            <w:pPr>
              <w:pStyle w:val="Sansinterligne"/>
              <w:jc w:val="both"/>
            </w:pPr>
          </w:p>
          <w:p w:rsidR="007C30C9" w:rsidRPr="007C30C9" w:rsidRDefault="007C30C9" w:rsidP="007C30C9">
            <w:pPr>
              <w:pStyle w:val="Sansinterligne"/>
              <w:jc w:val="both"/>
            </w:pPr>
            <w:r w:rsidRPr="007C30C9">
              <w:t>Article 42</w:t>
            </w:r>
          </w:p>
          <w:p w:rsidR="007C30C9" w:rsidRPr="007C30C9" w:rsidRDefault="007C30C9" w:rsidP="007C30C9">
            <w:pPr>
              <w:pStyle w:val="Sansinterligne"/>
              <w:jc w:val="both"/>
            </w:pPr>
            <w:r w:rsidRPr="007C30C9">
              <w:t xml:space="preserve">Le Conseil de sécurité peut entreprendre, au moyen de forces aériennes, navales ou terrestres, toute action qu'il juge nécessaire au maintien ou au rétablissement de la paix et </w:t>
            </w:r>
            <w:proofErr w:type="gramStart"/>
            <w:r w:rsidRPr="007C30C9">
              <w:t>de la sécurité internationales</w:t>
            </w:r>
            <w:proofErr w:type="gramEnd"/>
            <w:r w:rsidRPr="007C30C9">
              <w:t>. Cette action peut comp</w:t>
            </w:r>
            <w:r>
              <w:t>rendre diverses opérations […]</w:t>
            </w:r>
            <w:r w:rsidRPr="007C30C9">
              <w:t xml:space="preserve"> de Membres des Nations unies."</w:t>
            </w:r>
          </w:p>
          <w:p w:rsidR="007C30C9" w:rsidRDefault="007C30C9" w:rsidP="007C30C9">
            <w:pPr>
              <w:rPr>
                <w:b/>
                <w:i/>
              </w:rPr>
            </w:pPr>
          </w:p>
          <w:p w:rsidR="007C30C9" w:rsidRPr="007C30C9" w:rsidRDefault="007C30C9" w:rsidP="007C30C9">
            <w:pPr>
              <w:rPr>
                <w:i/>
                <w:sz w:val="20"/>
                <w:szCs w:val="20"/>
              </w:rPr>
            </w:pPr>
            <w:r w:rsidRPr="007C30C9">
              <w:rPr>
                <w:i/>
                <w:sz w:val="20"/>
                <w:szCs w:val="20"/>
              </w:rPr>
              <w:t>Extrait du chapitre VII de la Charte des Nations unies.</w:t>
            </w:r>
          </w:p>
        </w:tc>
      </w:tr>
    </w:tbl>
    <w:p w:rsidR="005A1DCF" w:rsidRDefault="005A1DCF" w:rsidP="005A1DCF">
      <w:pPr>
        <w:jc w:val="center"/>
        <w:rPr>
          <w:b/>
          <w:i/>
          <w:noProof/>
        </w:rPr>
      </w:pPr>
    </w:p>
    <w:tbl>
      <w:tblPr>
        <w:tblStyle w:val="Grilledutableau"/>
        <w:tblW w:w="0" w:type="auto"/>
        <w:tblLayout w:type="fixed"/>
        <w:tblLook w:val="04A0"/>
      </w:tblPr>
      <w:tblGrid>
        <w:gridCol w:w="9747"/>
      </w:tblGrid>
      <w:tr w:rsidR="005A1DCF" w:rsidTr="0031751F">
        <w:tc>
          <w:tcPr>
            <w:tcW w:w="9747" w:type="dxa"/>
          </w:tcPr>
          <w:p w:rsidR="005A1DCF" w:rsidRDefault="005A1DCF" w:rsidP="0031751F">
            <w:pPr>
              <w:jc w:val="both"/>
              <w:rPr>
                <w:b/>
                <w:i/>
              </w:rPr>
            </w:pPr>
            <w:r w:rsidRPr="007C30C9">
              <w:rPr>
                <w:b/>
                <w:i/>
              </w:rPr>
              <w:t>Expliquez pourquoi le Conseil de sécurité ne peut pas prendre de décision si les Etats-Unis et l'URSS s'opposent</w:t>
            </w:r>
          </w:p>
          <w:p w:rsidR="005A1DCF" w:rsidRDefault="005A1DCF" w:rsidP="0031751F">
            <w:pPr>
              <w:rPr>
                <w:b/>
                <w:i/>
              </w:rPr>
            </w:pPr>
            <w:r w:rsidRPr="007C30C9">
              <w:rPr>
                <w:b/>
                <w:i/>
              </w:rPr>
              <w:t>........................................................................................................................................................................................................................................................................................................</w:t>
            </w:r>
            <w:r>
              <w:rPr>
                <w:b/>
                <w:i/>
              </w:rPr>
              <w:t xml:space="preserve">............................ </w:t>
            </w:r>
            <w:r w:rsidRPr="007C30C9">
              <w:rPr>
                <w:b/>
                <w:i/>
              </w:rPr>
              <w:t>........................................................................................................................................................................................................................................................................................................</w:t>
            </w:r>
            <w:r>
              <w:rPr>
                <w:b/>
                <w:i/>
              </w:rPr>
              <w:t>............................</w:t>
            </w:r>
          </w:p>
          <w:p w:rsidR="005A1DCF" w:rsidRDefault="005A1DCF" w:rsidP="0031751F">
            <w:pPr>
              <w:rPr>
                <w:b/>
                <w:i/>
              </w:rPr>
            </w:pPr>
            <w:r w:rsidRPr="007C30C9">
              <w:rPr>
                <w:b/>
                <w:i/>
              </w:rPr>
              <w:t>........................................................................................................................................................................................................................................................................................................</w:t>
            </w:r>
            <w:r>
              <w:rPr>
                <w:b/>
                <w:i/>
              </w:rPr>
              <w:t>............................</w:t>
            </w:r>
          </w:p>
          <w:p w:rsidR="005A1DCF" w:rsidRDefault="005A1DCF" w:rsidP="0031751F">
            <w:pPr>
              <w:rPr>
                <w:b/>
                <w:i/>
              </w:rPr>
            </w:pPr>
          </w:p>
        </w:tc>
      </w:tr>
    </w:tbl>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pStyle w:val="Sansinterligne"/>
      </w:pPr>
    </w:p>
    <w:p w:rsidR="005A1DCF" w:rsidRDefault="005A1DCF" w:rsidP="005A1DCF">
      <w:pPr>
        <w:jc w:val="center"/>
        <w:rPr>
          <w:b/>
          <w:i/>
        </w:rPr>
      </w:pPr>
      <w:r>
        <w:rPr>
          <w:b/>
          <w:i/>
          <w:noProof/>
        </w:rPr>
        <w:lastRenderedPageBreak/>
        <w:drawing>
          <wp:inline distT="0" distB="0" distL="0" distR="0">
            <wp:extent cx="2980182" cy="4000241"/>
            <wp:effectExtent l="19050" t="0" r="0" b="0"/>
            <wp:docPr id="2" name="Image 1" descr="C:\Documents and Settings\Laurent\Mes documents\Downloads\3hsg09i0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ent\Mes documents\Downloads\3hsg09i01z.jpg"/>
                    <pic:cNvPicPr>
                      <a:picLocks noChangeAspect="1" noChangeArrowheads="1"/>
                    </pic:cNvPicPr>
                  </pic:nvPicPr>
                  <pic:blipFill>
                    <a:blip r:embed="rId5" cstate="print"/>
                    <a:srcRect/>
                    <a:stretch>
                      <a:fillRect/>
                    </a:stretch>
                  </pic:blipFill>
                  <pic:spPr bwMode="auto">
                    <a:xfrm>
                      <a:off x="0" y="0"/>
                      <a:ext cx="2982331" cy="4003125"/>
                    </a:xfrm>
                    <a:prstGeom prst="rect">
                      <a:avLst/>
                    </a:prstGeom>
                    <a:noFill/>
                    <a:ln w="9525">
                      <a:noFill/>
                      <a:miter lim="800000"/>
                      <a:headEnd/>
                      <a:tailEnd/>
                    </a:ln>
                  </pic:spPr>
                </pic:pic>
              </a:graphicData>
            </a:graphic>
          </wp:inline>
        </w:drawing>
      </w:r>
    </w:p>
    <w:p w:rsidR="005A1DCF" w:rsidRDefault="005A1DCF" w:rsidP="005A1DCF">
      <w:pPr>
        <w:jc w:val="center"/>
        <w:rPr>
          <w:b/>
          <w:i/>
        </w:rPr>
      </w:pPr>
      <w:r w:rsidRPr="007C30C9">
        <w:rPr>
          <w:b/>
          <w:i/>
        </w:rPr>
        <w:t>Affiche de l'ONU de 1947</w:t>
      </w:r>
    </w:p>
    <w:p w:rsidR="005A1DCF" w:rsidRPr="007C30C9" w:rsidRDefault="005A1DCF" w:rsidP="005A1DCF">
      <w:pPr>
        <w:jc w:val="center"/>
        <w:rPr>
          <w:b/>
          <w:i/>
        </w:rPr>
      </w:pPr>
      <w:r w:rsidRPr="007C30C9">
        <w:rPr>
          <w:b/>
          <w:i/>
        </w:rPr>
        <w:t>A l'origine, l'ONU était composée de 51 Etats qui ont tous été alliés contre l'Allemagne pendant la guerre</w:t>
      </w:r>
    </w:p>
    <w:p w:rsidR="005A1DCF" w:rsidRDefault="005A1DCF" w:rsidP="005A1DCF">
      <w:pPr>
        <w:pStyle w:val="Sansinterligne"/>
      </w:pPr>
    </w:p>
    <w:tbl>
      <w:tblPr>
        <w:tblStyle w:val="Grilledutableau"/>
        <w:tblW w:w="0" w:type="auto"/>
        <w:tblLayout w:type="fixed"/>
        <w:tblLook w:val="04A0"/>
      </w:tblPr>
      <w:tblGrid>
        <w:gridCol w:w="9747"/>
      </w:tblGrid>
      <w:tr w:rsidR="005A1DCF" w:rsidTr="0031751F">
        <w:tc>
          <w:tcPr>
            <w:tcW w:w="9747" w:type="dxa"/>
          </w:tcPr>
          <w:p w:rsidR="005A1DCF" w:rsidRDefault="005A1DCF" w:rsidP="0031751F">
            <w:pPr>
              <w:jc w:val="both"/>
              <w:rPr>
                <w:b/>
                <w:i/>
              </w:rPr>
            </w:pPr>
            <w:r>
              <w:rPr>
                <w:b/>
                <w:i/>
              </w:rPr>
              <w:t>Présentez l’affiche. Décrivez-la et expliquez-en le sens</w:t>
            </w:r>
          </w:p>
          <w:p w:rsidR="005A1DCF" w:rsidRDefault="005A1DCF" w:rsidP="005A1DCF">
            <w:pPr>
              <w:rPr>
                <w:b/>
                <w:i/>
              </w:rPr>
            </w:pPr>
            <w:r w:rsidRPr="007C30C9">
              <w:rPr>
                <w:b/>
                <w:i/>
              </w:rPr>
              <w:t>........................................................................................................................................................................................................................................................................................................</w:t>
            </w:r>
            <w:r>
              <w:rPr>
                <w:b/>
                <w:i/>
              </w:rPr>
              <w:t xml:space="preserve">............................ </w:t>
            </w:r>
            <w:r w:rsidRPr="007C30C9">
              <w:rPr>
                <w:b/>
                <w:i/>
              </w:rPr>
              <w:t>........................................................................................................................................................................................................................................................................................................</w:t>
            </w:r>
            <w:r>
              <w:rPr>
                <w:b/>
                <w:i/>
              </w:rPr>
              <w:t>............................</w:t>
            </w:r>
          </w:p>
          <w:p w:rsidR="005A1DCF" w:rsidRDefault="005A1DCF" w:rsidP="005A1DCF">
            <w:pPr>
              <w:rPr>
                <w:b/>
                <w:i/>
              </w:rPr>
            </w:pPr>
            <w:r w:rsidRPr="007C30C9">
              <w:rPr>
                <w:b/>
                <w:i/>
              </w:rPr>
              <w:t>........................................................................................................................................................................................................................................................................................................</w:t>
            </w:r>
            <w:r>
              <w:rPr>
                <w:b/>
                <w:i/>
              </w:rPr>
              <w:t>............................</w:t>
            </w:r>
          </w:p>
          <w:p w:rsidR="005A1DCF" w:rsidRDefault="005A1DCF" w:rsidP="005A1DCF">
            <w:pPr>
              <w:rPr>
                <w:b/>
                <w:i/>
              </w:rPr>
            </w:pPr>
            <w:r w:rsidRPr="007C30C9">
              <w:rPr>
                <w:b/>
                <w:i/>
              </w:rPr>
              <w:t>........................................................................................................................................................................................................................................................................................................</w:t>
            </w:r>
            <w:r>
              <w:rPr>
                <w:b/>
                <w:i/>
              </w:rPr>
              <w:t xml:space="preserve">............................ </w:t>
            </w:r>
            <w:r w:rsidRPr="007C30C9">
              <w:rPr>
                <w:b/>
                <w:i/>
              </w:rPr>
              <w:t>........................................................................................................................................................................................................................................................................................................</w:t>
            </w:r>
            <w:r>
              <w:rPr>
                <w:b/>
                <w:i/>
              </w:rPr>
              <w:t>............................</w:t>
            </w:r>
          </w:p>
          <w:p w:rsidR="005A1DCF" w:rsidRDefault="005A1DCF" w:rsidP="005A1DCF">
            <w:pPr>
              <w:rPr>
                <w:b/>
                <w:i/>
              </w:rPr>
            </w:pPr>
            <w:r w:rsidRPr="007C30C9">
              <w:rPr>
                <w:b/>
                <w:i/>
              </w:rPr>
              <w:t>........................................................................................................................................................................................................................................................................................................</w:t>
            </w:r>
            <w:r>
              <w:rPr>
                <w:b/>
                <w:i/>
              </w:rPr>
              <w:t>............................</w:t>
            </w:r>
          </w:p>
          <w:p w:rsidR="005A1DCF" w:rsidRDefault="005A1DCF" w:rsidP="005A1DCF">
            <w:pPr>
              <w:rPr>
                <w:b/>
                <w:i/>
              </w:rPr>
            </w:pPr>
            <w:r w:rsidRPr="007C30C9">
              <w:rPr>
                <w:b/>
                <w:i/>
              </w:rPr>
              <w:t>........................................................................................................................................................................................................................................................................................................</w:t>
            </w:r>
            <w:r>
              <w:rPr>
                <w:b/>
                <w:i/>
              </w:rPr>
              <w:t xml:space="preserve">............................ </w:t>
            </w:r>
            <w:r w:rsidRPr="007C30C9">
              <w:rPr>
                <w:b/>
                <w:i/>
              </w:rPr>
              <w:t>........................................................................................................................................................................................................................................................................................................</w:t>
            </w:r>
            <w:r>
              <w:rPr>
                <w:b/>
                <w:i/>
              </w:rPr>
              <w:t>............................</w:t>
            </w:r>
          </w:p>
          <w:p w:rsidR="005A1DCF" w:rsidRDefault="005A1DCF" w:rsidP="005A1DCF">
            <w:pPr>
              <w:rPr>
                <w:b/>
                <w:i/>
              </w:rPr>
            </w:pPr>
            <w:r w:rsidRPr="007C30C9">
              <w:rPr>
                <w:b/>
                <w:i/>
              </w:rPr>
              <w:t>........................................................................................................................................................................................................................................................................................................</w:t>
            </w:r>
            <w:r>
              <w:rPr>
                <w:b/>
                <w:i/>
              </w:rPr>
              <w:t>............................</w:t>
            </w:r>
          </w:p>
          <w:p w:rsidR="005A1DCF" w:rsidRDefault="005A1DCF" w:rsidP="005A1DCF">
            <w:pPr>
              <w:rPr>
                <w:b/>
                <w:i/>
              </w:rPr>
            </w:pPr>
            <w:r w:rsidRPr="007C30C9">
              <w:rPr>
                <w:b/>
                <w:i/>
              </w:rPr>
              <w:t>........................................................................................................................................................................................................................................................................................................</w:t>
            </w:r>
            <w:r>
              <w:rPr>
                <w:b/>
                <w:i/>
              </w:rPr>
              <w:t xml:space="preserve">............................ </w:t>
            </w:r>
            <w:r w:rsidRPr="007C30C9">
              <w:rPr>
                <w:b/>
                <w:i/>
              </w:rPr>
              <w:t>........................................................................................................................................................................................................................................................................................................</w:t>
            </w:r>
            <w:r>
              <w:rPr>
                <w:b/>
                <w:i/>
              </w:rPr>
              <w:t>............................</w:t>
            </w:r>
          </w:p>
          <w:p w:rsidR="005A1DCF" w:rsidRDefault="005A1DCF" w:rsidP="005A1DCF">
            <w:pPr>
              <w:rPr>
                <w:b/>
                <w:i/>
              </w:rPr>
            </w:pPr>
            <w:r w:rsidRPr="007C30C9">
              <w:rPr>
                <w:b/>
                <w:i/>
              </w:rPr>
              <w:t>........................................................................................................................................................................................................................................................................................................</w:t>
            </w:r>
            <w:r>
              <w:rPr>
                <w:b/>
                <w:i/>
              </w:rPr>
              <w:t>............................</w:t>
            </w:r>
          </w:p>
          <w:p w:rsidR="005A1DCF" w:rsidRDefault="005A1DCF" w:rsidP="005A1DCF">
            <w:pPr>
              <w:rPr>
                <w:b/>
                <w:i/>
              </w:rPr>
            </w:pPr>
            <w:r w:rsidRPr="007C30C9">
              <w:rPr>
                <w:b/>
                <w:i/>
              </w:rPr>
              <w:t>........................................................................................................................................................................................................................................................................................................</w:t>
            </w:r>
            <w:r>
              <w:rPr>
                <w:b/>
                <w:i/>
              </w:rPr>
              <w:t>............................</w:t>
            </w:r>
          </w:p>
          <w:p w:rsidR="005A1DCF" w:rsidRDefault="005A1DCF" w:rsidP="005A1DCF">
            <w:pPr>
              <w:rPr>
                <w:b/>
                <w:i/>
              </w:rPr>
            </w:pPr>
          </w:p>
        </w:tc>
      </w:tr>
    </w:tbl>
    <w:p w:rsidR="008461CF" w:rsidRDefault="005A1DCF" w:rsidP="005A1DCF">
      <w:pPr>
        <w:jc w:val="both"/>
        <w:rPr>
          <w:b/>
          <w:i/>
        </w:rPr>
      </w:pPr>
      <w:r>
        <w:rPr>
          <w:b/>
          <w:i/>
        </w:rPr>
        <w:t xml:space="preserve">SYNTHESE ARGUMENTEE : </w:t>
      </w:r>
      <w:r w:rsidRPr="007C30C9">
        <w:rPr>
          <w:b/>
          <w:i/>
        </w:rPr>
        <w:t>Décrivez les principaux objectifs de l'ONU et montrez comment elle peut assurer la paix dans le monde</w:t>
      </w:r>
    </w:p>
    <w:sectPr w:rsidR="008461CF" w:rsidSect="005A1DCF">
      <w:pgSz w:w="11906" w:h="16838"/>
      <w:pgMar w:top="284" w:right="849"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B4738B"/>
    <w:rsid w:val="004A0915"/>
    <w:rsid w:val="005A1DCF"/>
    <w:rsid w:val="006F1B0B"/>
    <w:rsid w:val="00720351"/>
    <w:rsid w:val="0075669A"/>
    <w:rsid w:val="007C30C9"/>
    <w:rsid w:val="008461CF"/>
    <w:rsid w:val="00B4738B"/>
    <w:rsid w:val="00C2190B"/>
    <w:rsid w:val="00DF0852"/>
    <w:rsid w:val="00E31F55"/>
    <w:rsid w:val="00E40833"/>
    <w:rsid w:val="00ED5EB9"/>
    <w:rsid w:val="00F233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B4738B"/>
    <w:pPr>
      <w:spacing w:after="0" w:line="240" w:lineRule="auto"/>
    </w:pPr>
  </w:style>
  <w:style w:type="paragraph" w:styleId="Textedebulles">
    <w:name w:val="Balloon Text"/>
    <w:basedOn w:val="Normal"/>
    <w:link w:val="TextedebullesCar"/>
    <w:uiPriority w:val="99"/>
    <w:semiHidden/>
    <w:unhideWhenUsed/>
    <w:rsid w:val="007C3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3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8560-6F1A-429F-8130-AB0EB278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1775</Words>
  <Characters>9766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6</cp:revision>
  <dcterms:created xsi:type="dcterms:W3CDTF">2013-02-25T18:07:00Z</dcterms:created>
  <dcterms:modified xsi:type="dcterms:W3CDTF">2014-03-08T09:45:00Z</dcterms:modified>
</cp:coreProperties>
</file>